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A0" w:rsidRDefault="006338A0" w:rsidP="006338A0">
      <w:pPr>
        <w:pStyle w:val="float"/>
        <w:spacing w:after="0" w:afterAutospacing="0"/>
      </w:pPr>
      <w:r>
        <w:rPr>
          <w:rStyle w:val="Caption1"/>
          <w:b/>
          <w:bCs/>
        </w:rPr>
        <w:t>Additional file 1:</w:t>
      </w:r>
      <w:r w:rsidR="0066548A">
        <w:rPr>
          <w:rStyle w:val="Caption1"/>
          <w:b/>
          <w:bCs/>
        </w:rPr>
        <w:t xml:space="preserve"> </w:t>
      </w:r>
      <w:r>
        <w:rPr>
          <w:rStyle w:val="Caption1"/>
          <w:b/>
          <w:bCs/>
        </w:rPr>
        <w:t xml:space="preserve">Table </w:t>
      </w:r>
      <w:r w:rsidR="0066548A">
        <w:rPr>
          <w:rStyle w:val="Caption1"/>
          <w:b/>
          <w:bCs/>
        </w:rPr>
        <w:t>S</w:t>
      </w:r>
      <w:r>
        <w:rPr>
          <w:rStyle w:val="Caption1"/>
          <w:b/>
          <w:bCs/>
        </w:rPr>
        <w:t>1</w:t>
      </w:r>
      <w:r>
        <w:rPr>
          <w:rStyle w:val="Caption1"/>
        </w:rPr>
        <w:t xml:space="preserve"> </w:t>
      </w:r>
      <w:r>
        <w:rPr>
          <w:rStyle w:val="bold"/>
        </w:rPr>
        <w:t>Summary of various growth factors and cytokines secreted by support cells to promote capillary formation, stabilization and maturation</w:t>
      </w:r>
    </w:p>
    <w:tbl>
      <w:tblPr>
        <w:tblW w:w="5141" w:type="pct"/>
        <w:jc w:val="center"/>
        <w:tblInd w:w="-255" w:type="dxa"/>
        <w:tblBorders>
          <w:top w:val="single" w:sz="12" w:space="0" w:color="000000"/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4541"/>
        <w:gridCol w:w="2068"/>
        <w:gridCol w:w="1389"/>
      </w:tblGrid>
      <w:tr w:rsidR="00D367BE" w:rsidTr="00B429CF">
        <w:trPr>
          <w:tblHeader/>
          <w:jc w:val="center"/>
        </w:trPr>
        <w:tc>
          <w:tcPr>
            <w:tcW w:w="705" w:type="pct"/>
            <w:hideMark/>
          </w:tcPr>
          <w:p w:rsidR="006338A0" w:rsidRDefault="006338A0" w:rsidP="00DD29BD">
            <w:pPr>
              <w:rPr>
                <w:rFonts w:eastAsia="Times New Roman"/>
              </w:rPr>
            </w:pPr>
            <w:r>
              <w:rPr>
                <w:rStyle w:val="bold"/>
                <w:rFonts w:eastAsia="Times New Roman"/>
              </w:rPr>
              <w:t>Regulator</w:t>
            </w:r>
          </w:p>
        </w:tc>
        <w:tc>
          <w:tcPr>
            <w:tcW w:w="0" w:type="auto"/>
            <w:hideMark/>
          </w:tcPr>
          <w:p w:rsidR="006338A0" w:rsidRDefault="006338A0" w:rsidP="00DD29BD">
            <w:pPr>
              <w:rPr>
                <w:rFonts w:eastAsia="Times New Roman"/>
              </w:rPr>
            </w:pPr>
            <w:r>
              <w:rPr>
                <w:rStyle w:val="bold"/>
                <w:rFonts w:eastAsia="Times New Roman"/>
              </w:rPr>
              <w:t>Function</w:t>
            </w:r>
          </w:p>
        </w:tc>
        <w:tc>
          <w:tcPr>
            <w:tcW w:w="0" w:type="auto"/>
            <w:hideMark/>
          </w:tcPr>
          <w:p w:rsidR="006338A0" w:rsidRDefault="006338A0" w:rsidP="00DD29BD">
            <w:pPr>
              <w:rPr>
                <w:rFonts w:eastAsia="Times New Roman"/>
              </w:rPr>
            </w:pPr>
            <w:r>
              <w:rPr>
                <w:rStyle w:val="bold"/>
                <w:rFonts w:eastAsia="Times New Roman"/>
              </w:rPr>
              <w:t>Secreted by</w:t>
            </w:r>
          </w:p>
        </w:tc>
        <w:tc>
          <w:tcPr>
            <w:tcW w:w="746" w:type="pct"/>
            <w:hideMark/>
          </w:tcPr>
          <w:p w:rsidR="006338A0" w:rsidRDefault="006338A0" w:rsidP="00DD29BD">
            <w:pPr>
              <w:rPr>
                <w:rFonts w:eastAsia="Times New Roman"/>
              </w:rPr>
            </w:pPr>
            <w:r>
              <w:rPr>
                <w:rStyle w:val="bold"/>
                <w:rFonts w:eastAsia="Times New Roman"/>
              </w:rPr>
              <w:t>References</w:t>
            </w:r>
          </w:p>
        </w:tc>
      </w:tr>
      <w:tr w:rsidR="00D367BE" w:rsidTr="00B429CF">
        <w:trPr>
          <w:tblHeader/>
          <w:jc w:val="center"/>
        </w:trPr>
        <w:tc>
          <w:tcPr>
            <w:tcW w:w="705" w:type="pct"/>
            <w:tcBorders>
              <w:top w:val="single" w:sz="12" w:space="0" w:color="000000"/>
            </w:tcBorders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VEGF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367BE" w:rsidRDefault="00D367BE" w:rsidP="003811F2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 xml:space="preserve">Induce </w:t>
            </w:r>
            <w:r w:rsidR="003811F2">
              <w:rPr>
                <w:rStyle w:val="simple"/>
                <w:rFonts w:eastAsia="Times New Roman"/>
              </w:rPr>
              <w:t>v</w:t>
            </w:r>
            <w:r>
              <w:rPr>
                <w:rStyle w:val="simple"/>
                <w:rFonts w:eastAsia="Times New Roman"/>
              </w:rPr>
              <w:t xml:space="preserve">ascular leak and permeability, cell migration &amp; proliferation; </w:t>
            </w:r>
            <w:proofErr w:type="spellStart"/>
            <w:r>
              <w:rPr>
                <w:rStyle w:val="simple"/>
                <w:rFonts w:eastAsia="Times New Roman"/>
              </w:rPr>
              <w:t>ECM</w:t>
            </w:r>
            <w:proofErr w:type="spellEnd"/>
            <w:r>
              <w:rPr>
                <w:rStyle w:val="simple"/>
                <w:rFonts w:eastAsia="Times New Roman"/>
              </w:rPr>
              <w:t xml:space="preserve"> degradation; tube formation &amp; survival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BM-</w:t>
            </w:r>
            <w:proofErr w:type="spellStart"/>
            <w:r>
              <w:rPr>
                <w:rStyle w:val="simple"/>
                <w:rFonts w:eastAsia="Times New Roman"/>
              </w:rPr>
              <w:t>MSCs</w:t>
            </w:r>
            <w:proofErr w:type="spellEnd"/>
            <w:r>
              <w:rPr>
                <w:rStyle w:val="simple"/>
                <w:rFonts w:eastAsia="Times New Roman"/>
              </w:rPr>
              <w:t xml:space="preserve">, </w:t>
            </w:r>
            <w:proofErr w:type="spellStart"/>
            <w:r>
              <w:rPr>
                <w:rStyle w:val="simple"/>
                <w:rFonts w:eastAsia="Times New Roman"/>
              </w:rPr>
              <w:t>myofibroblasts</w:t>
            </w:r>
            <w:proofErr w:type="spellEnd"/>
            <w:r>
              <w:rPr>
                <w:rStyle w:val="simple"/>
                <w:rFonts w:eastAsia="Times New Roman"/>
              </w:rPr>
              <w:t xml:space="preserve">, </w:t>
            </w:r>
            <w:proofErr w:type="spellStart"/>
            <w:r>
              <w:rPr>
                <w:rStyle w:val="simple"/>
                <w:rFonts w:eastAsia="Times New Roman"/>
              </w:rPr>
              <w:t>pericytes</w:t>
            </w:r>
            <w:proofErr w:type="spellEnd"/>
          </w:p>
        </w:tc>
        <w:tc>
          <w:tcPr>
            <w:tcW w:w="746" w:type="pct"/>
            <w:tcBorders>
              <w:top w:val="single" w:sz="12" w:space="0" w:color="000000"/>
            </w:tcBorders>
            <w:hideMark/>
          </w:tcPr>
          <w:p w:rsidR="00D367BE" w:rsidRPr="00D367BE" w:rsidRDefault="00D367BE" w:rsidP="00D367BE">
            <w:pPr>
              <w:jc w:val="center"/>
              <w:rPr>
                <w:color w:val="000000"/>
              </w:rPr>
            </w:pPr>
            <w:r w:rsidRPr="00D367BE">
              <w:rPr>
                <w:color w:val="000000"/>
                <w:szCs w:val="22"/>
              </w:rPr>
              <w:t>[143-147]</w:t>
            </w:r>
          </w:p>
        </w:tc>
      </w:tr>
      <w:tr w:rsidR="00D367BE" w:rsidTr="00B429CF">
        <w:trPr>
          <w:tblHeader/>
          <w:jc w:val="center"/>
        </w:trPr>
        <w:tc>
          <w:tcPr>
            <w:tcW w:w="705" w:type="pct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FGF2</w:t>
            </w:r>
          </w:p>
        </w:tc>
        <w:tc>
          <w:tcPr>
            <w:tcW w:w="0" w:type="auto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 xml:space="preserve">Induce VEGF expression in endothelial cells during capillary formation; cell migration &amp; proliferation; </w:t>
            </w:r>
            <w:proofErr w:type="spellStart"/>
            <w:r>
              <w:rPr>
                <w:rStyle w:val="simple"/>
                <w:rFonts w:eastAsia="Times New Roman"/>
              </w:rPr>
              <w:t>ECM</w:t>
            </w:r>
            <w:proofErr w:type="spellEnd"/>
            <w:r>
              <w:rPr>
                <w:rStyle w:val="simple"/>
                <w:rFonts w:eastAsia="Times New Roman"/>
              </w:rPr>
              <w:t xml:space="preserve"> </w:t>
            </w:r>
            <w:proofErr w:type="spellStart"/>
            <w:r>
              <w:rPr>
                <w:rStyle w:val="simple"/>
                <w:rFonts w:eastAsia="Times New Roman"/>
              </w:rPr>
              <w:t>remodelling</w:t>
            </w:r>
            <w:proofErr w:type="spellEnd"/>
          </w:p>
        </w:tc>
        <w:tc>
          <w:tcPr>
            <w:tcW w:w="0" w:type="auto"/>
            <w:hideMark/>
          </w:tcPr>
          <w:p w:rsidR="00D367BE" w:rsidRDefault="00D367BE" w:rsidP="00B21902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BM-</w:t>
            </w:r>
            <w:proofErr w:type="spellStart"/>
            <w:r>
              <w:rPr>
                <w:rStyle w:val="simple"/>
                <w:rFonts w:eastAsia="Times New Roman"/>
              </w:rPr>
              <w:t>MSCs</w:t>
            </w:r>
            <w:proofErr w:type="spellEnd"/>
            <w:r>
              <w:rPr>
                <w:rStyle w:val="simple"/>
                <w:rFonts w:eastAsia="Times New Roman"/>
              </w:rPr>
              <w:t xml:space="preserve">, </w:t>
            </w:r>
            <w:proofErr w:type="spellStart"/>
            <w:r>
              <w:rPr>
                <w:rStyle w:val="simple"/>
                <w:rFonts w:eastAsia="Times New Roman"/>
              </w:rPr>
              <w:t>pericytes</w:t>
            </w:r>
            <w:proofErr w:type="spellEnd"/>
          </w:p>
        </w:tc>
        <w:tc>
          <w:tcPr>
            <w:tcW w:w="746" w:type="pct"/>
            <w:hideMark/>
          </w:tcPr>
          <w:p w:rsidR="00D367BE" w:rsidRPr="00D367BE" w:rsidRDefault="00D367BE" w:rsidP="00D367BE">
            <w:pPr>
              <w:jc w:val="center"/>
              <w:rPr>
                <w:color w:val="000000"/>
              </w:rPr>
            </w:pPr>
            <w:r w:rsidRPr="00D367BE">
              <w:rPr>
                <w:color w:val="000000"/>
                <w:szCs w:val="22"/>
              </w:rPr>
              <w:t>[144, 145, 147]</w:t>
            </w:r>
          </w:p>
        </w:tc>
      </w:tr>
      <w:tr w:rsidR="00D367BE" w:rsidTr="00B429CF">
        <w:trPr>
          <w:tblHeader/>
          <w:jc w:val="center"/>
        </w:trPr>
        <w:tc>
          <w:tcPr>
            <w:tcW w:w="705" w:type="pct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ANG1</w:t>
            </w:r>
          </w:p>
        </w:tc>
        <w:tc>
          <w:tcPr>
            <w:tcW w:w="0" w:type="auto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Vascular remodeling subsequent to vessel formation; branching and vessel stability (Mural coverage and basement membrane deposition)</w:t>
            </w:r>
          </w:p>
        </w:tc>
        <w:tc>
          <w:tcPr>
            <w:tcW w:w="0" w:type="auto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BM-</w:t>
            </w:r>
            <w:proofErr w:type="spellStart"/>
            <w:r>
              <w:rPr>
                <w:rStyle w:val="simple"/>
                <w:rFonts w:eastAsia="Times New Roman"/>
              </w:rPr>
              <w:t>MSCs</w:t>
            </w:r>
            <w:proofErr w:type="spellEnd"/>
          </w:p>
        </w:tc>
        <w:tc>
          <w:tcPr>
            <w:tcW w:w="746" w:type="pct"/>
            <w:hideMark/>
          </w:tcPr>
          <w:p w:rsidR="00D367BE" w:rsidRPr="00D367BE" w:rsidRDefault="00D367BE" w:rsidP="00D367BE">
            <w:pPr>
              <w:jc w:val="center"/>
              <w:rPr>
                <w:color w:val="000000"/>
              </w:rPr>
            </w:pPr>
            <w:r w:rsidRPr="00D367BE">
              <w:rPr>
                <w:color w:val="000000"/>
                <w:szCs w:val="22"/>
              </w:rPr>
              <w:t>[145, 147-149]</w:t>
            </w:r>
          </w:p>
        </w:tc>
      </w:tr>
      <w:tr w:rsidR="00D367BE" w:rsidTr="00B429CF">
        <w:trPr>
          <w:tblHeader/>
          <w:jc w:val="center"/>
        </w:trPr>
        <w:tc>
          <w:tcPr>
            <w:tcW w:w="705" w:type="pct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ANG2</w:t>
            </w:r>
          </w:p>
        </w:tc>
        <w:tc>
          <w:tcPr>
            <w:tcW w:w="0" w:type="auto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Antagonist of ANG1, EC migration &amp; sprouting</w:t>
            </w:r>
          </w:p>
        </w:tc>
        <w:tc>
          <w:tcPr>
            <w:tcW w:w="0" w:type="auto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BM-</w:t>
            </w:r>
            <w:proofErr w:type="spellStart"/>
            <w:r>
              <w:rPr>
                <w:rStyle w:val="simple"/>
                <w:rFonts w:eastAsia="Times New Roman"/>
              </w:rPr>
              <w:t>MSCs</w:t>
            </w:r>
            <w:proofErr w:type="spellEnd"/>
          </w:p>
        </w:tc>
        <w:tc>
          <w:tcPr>
            <w:tcW w:w="746" w:type="pct"/>
            <w:hideMark/>
          </w:tcPr>
          <w:p w:rsidR="00D367BE" w:rsidRPr="00D367BE" w:rsidRDefault="003811F2" w:rsidP="003811F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[145, 147</w:t>
            </w:r>
            <w:r w:rsidR="00D367BE" w:rsidRPr="00D367BE">
              <w:rPr>
                <w:color w:val="000000"/>
                <w:szCs w:val="22"/>
              </w:rPr>
              <w:t>]</w:t>
            </w:r>
          </w:p>
        </w:tc>
      </w:tr>
      <w:tr w:rsidR="00D367BE" w:rsidTr="00B429CF">
        <w:trPr>
          <w:tblHeader/>
          <w:jc w:val="center"/>
        </w:trPr>
        <w:tc>
          <w:tcPr>
            <w:tcW w:w="705" w:type="pct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SDF1</w:t>
            </w:r>
          </w:p>
        </w:tc>
        <w:tc>
          <w:tcPr>
            <w:tcW w:w="0" w:type="auto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 xml:space="preserve">Acts on CXCR-4 on </w:t>
            </w:r>
            <w:proofErr w:type="spellStart"/>
            <w:r>
              <w:rPr>
                <w:rStyle w:val="simple"/>
                <w:rFonts w:eastAsia="Times New Roman"/>
              </w:rPr>
              <w:t>endothelail</w:t>
            </w:r>
            <w:proofErr w:type="spellEnd"/>
            <w:r>
              <w:rPr>
                <w:rStyle w:val="simple"/>
                <w:rFonts w:eastAsia="Times New Roman"/>
              </w:rPr>
              <w:t xml:space="preserve"> cells; Synergize with VEGF to induce angiogenesis; recruitment of endothelial cells</w:t>
            </w:r>
          </w:p>
        </w:tc>
        <w:tc>
          <w:tcPr>
            <w:tcW w:w="0" w:type="auto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Fibroblasts</w:t>
            </w:r>
          </w:p>
        </w:tc>
        <w:tc>
          <w:tcPr>
            <w:tcW w:w="746" w:type="pct"/>
            <w:hideMark/>
          </w:tcPr>
          <w:p w:rsidR="00D367BE" w:rsidRPr="00D367BE" w:rsidRDefault="00D367BE" w:rsidP="00D367BE">
            <w:pPr>
              <w:jc w:val="center"/>
              <w:rPr>
                <w:color w:val="000000"/>
              </w:rPr>
            </w:pPr>
            <w:r w:rsidRPr="00D367BE">
              <w:rPr>
                <w:color w:val="000000"/>
                <w:szCs w:val="22"/>
              </w:rPr>
              <w:t>[121, 150]</w:t>
            </w:r>
          </w:p>
        </w:tc>
      </w:tr>
      <w:tr w:rsidR="00D367BE" w:rsidTr="00B429CF">
        <w:trPr>
          <w:tblHeader/>
          <w:jc w:val="center"/>
        </w:trPr>
        <w:tc>
          <w:tcPr>
            <w:tcW w:w="705" w:type="pct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proofErr w:type="spellStart"/>
            <w:r>
              <w:rPr>
                <w:rStyle w:val="simple"/>
                <w:rFonts w:eastAsia="Times New Roman"/>
              </w:rPr>
              <w:t>PDGF</w:t>
            </w:r>
            <w:proofErr w:type="spellEnd"/>
          </w:p>
        </w:tc>
        <w:tc>
          <w:tcPr>
            <w:tcW w:w="0" w:type="auto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 xml:space="preserve">Vessel maturation; stimulates proliferation of </w:t>
            </w:r>
            <w:proofErr w:type="spellStart"/>
            <w:r>
              <w:rPr>
                <w:rStyle w:val="simple"/>
                <w:rFonts w:eastAsia="Times New Roman"/>
              </w:rPr>
              <w:t>myofibroblasts</w:t>
            </w:r>
            <w:proofErr w:type="spellEnd"/>
            <w:r>
              <w:rPr>
                <w:rStyle w:val="simple"/>
                <w:rFonts w:eastAsia="Times New Roman"/>
              </w:rPr>
              <w:t>; mf-derived endothelial cell growth factor; mural cell differentiation</w:t>
            </w:r>
          </w:p>
        </w:tc>
        <w:tc>
          <w:tcPr>
            <w:tcW w:w="0" w:type="auto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Platelets;</w:t>
            </w:r>
          </w:p>
        </w:tc>
        <w:tc>
          <w:tcPr>
            <w:tcW w:w="746" w:type="pct"/>
            <w:hideMark/>
          </w:tcPr>
          <w:p w:rsidR="00D367BE" w:rsidRPr="00D367BE" w:rsidRDefault="00D367BE" w:rsidP="00D367BE">
            <w:pPr>
              <w:jc w:val="center"/>
              <w:rPr>
                <w:color w:val="000000"/>
              </w:rPr>
            </w:pPr>
            <w:r w:rsidRPr="00D367BE">
              <w:rPr>
                <w:color w:val="000000"/>
                <w:szCs w:val="22"/>
              </w:rPr>
              <w:t>[151-153]</w:t>
            </w:r>
          </w:p>
        </w:tc>
      </w:tr>
      <w:tr w:rsidR="00D367BE" w:rsidTr="00B429CF">
        <w:trPr>
          <w:tblHeader/>
          <w:jc w:val="center"/>
        </w:trPr>
        <w:tc>
          <w:tcPr>
            <w:tcW w:w="705" w:type="pct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IL6</w:t>
            </w:r>
          </w:p>
        </w:tc>
        <w:tc>
          <w:tcPr>
            <w:tcW w:w="0" w:type="auto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Induce endothelial proliferation &amp; migration</w:t>
            </w:r>
          </w:p>
        </w:tc>
        <w:tc>
          <w:tcPr>
            <w:tcW w:w="0" w:type="auto"/>
            <w:hideMark/>
          </w:tcPr>
          <w:p w:rsidR="00D367BE" w:rsidRDefault="00D367BE" w:rsidP="00DD29BD">
            <w:pPr>
              <w:rPr>
                <w:rFonts w:eastAsia="Times New Roman"/>
              </w:rPr>
            </w:pPr>
            <w:r>
              <w:rPr>
                <w:rStyle w:val="simple"/>
                <w:rFonts w:eastAsia="Times New Roman"/>
              </w:rPr>
              <w:t>BM-</w:t>
            </w:r>
            <w:proofErr w:type="spellStart"/>
            <w:r>
              <w:rPr>
                <w:rStyle w:val="simple"/>
                <w:rFonts w:eastAsia="Times New Roman"/>
              </w:rPr>
              <w:t>MSCs</w:t>
            </w:r>
            <w:proofErr w:type="spellEnd"/>
          </w:p>
        </w:tc>
        <w:tc>
          <w:tcPr>
            <w:tcW w:w="746" w:type="pct"/>
            <w:hideMark/>
          </w:tcPr>
          <w:p w:rsidR="00D367BE" w:rsidRPr="00D367BE" w:rsidRDefault="00D367BE" w:rsidP="00D367BE">
            <w:pPr>
              <w:jc w:val="center"/>
              <w:rPr>
                <w:color w:val="000000"/>
              </w:rPr>
            </w:pPr>
            <w:r w:rsidRPr="00D367BE">
              <w:rPr>
                <w:color w:val="000000"/>
                <w:szCs w:val="22"/>
              </w:rPr>
              <w:t>[145]</w:t>
            </w:r>
          </w:p>
        </w:tc>
      </w:tr>
    </w:tbl>
    <w:p w:rsidR="00661F03" w:rsidRDefault="00661F03"/>
    <w:p w:rsidR="000B6FB5" w:rsidRDefault="000B6FB5"/>
    <w:sectPr w:rsidR="000B6FB5" w:rsidSect="00661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scular 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6338A0"/>
    <w:rsid w:val="000B6FB5"/>
    <w:rsid w:val="001805D2"/>
    <w:rsid w:val="00231FB0"/>
    <w:rsid w:val="00330D33"/>
    <w:rsid w:val="00375164"/>
    <w:rsid w:val="003811F2"/>
    <w:rsid w:val="006338A0"/>
    <w:rsid w:val="00661F03"/>
    <w:rsid w:val="0066548A"/>
    <w:rsid w:val="00B21902"/>
    <w:rsid w:val="00B429CF"/>
    <w:rsid w:val="00B941C7"/>
    <w:rsid w:val="00CE288A"/>
    <w:rsid w:val="00D367BE"/>
    <w:rsid w:val="00F47276"/>
    <w:rsid w:val="00FB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6338A0"/>
    <w:rPr>
      <w:b/>
      <w:bCs/>
    </w:rPr>
  </w:style>
  <w:style w:type="paragraph" w:customStyle="1" w:styleId="float">
    <w:name w:val="float"/>
    <w:basedOn w:val="Normal"/>
    <w:rsid w:val="006338A0"/>
    <w:pPr>
      <w:spacing w:before="100" w:beforeAutospacing="1" w:after="100" w:afterAutospacing="1"/>
    </w:pPr>
  </w:style>
  <w:style w:type="character" w:customStyle="1" w:styleId="Caption1">
    <w:name w:val="Caption1"/>
    <w:basedOn w:val="DefaultParagraphFont"/>
    <w:rsid w:val="006338A0"/>
  </w:style>
  <w:style w:type="character" w:customStyle="1" w:styleId="simple">
    <w:name w:val="simple"/>
    <w:basedOn w:val="DefaultParagraphFont"/>
    <w:rsid w:val="006338A0"/>
  </w:style>
  <w:style w:type="paragraph" w:styleId="BalloonText">
    <w:name w:val="Balloon Text"/>
    <w:basedOn w:val="Normal"/>
    <w:link w:val="BalloonTextChar"/>
    <w:uiPriority w:val="99"/>
    <w:semiHidden/>
    <w:unhideWhenUsed/>
    <w:rsid w:val="0063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A0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italic">
    <w:name w:val="italic"/>
    <w:basedOn w:val="DefaultParagraphFont"/>
    <w:rsid w:val="000B6FB5"/>
    <w:rPr>
      <w:i/>
      <w:iCs/>
    </w:rPr>
  </w:style>
  <w:style w:type="character" w:customStyle="1" w:styleId="bolditalic">
    <w:name w:val="bolditalic"/>
    <w:basedOn w:val="DefaultParagraphFont"/>
    <w:rsid w:val="000B6FB5"/>
    <w:rPr>
      <w:b/>
      <w:bCs/>
      <w:i/>
      <w:iCs/>
    </w:rPr>
  </w:style>
  <w:style w:type="paragraph" w:customStyle="1" w:styleId="citation">
    <w:name w:val="citation"/>
    <w:basedOn w:val="Normal"/>
    <w:rsid w:val="000B6FB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36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n6361757</dc:creator>
  <cp:lastModifiedBy>dbalinda</cp:lastModifiedBy>
  <cp:revision>15</cp:revision>
  <cp:lastPrinted>2014-06-20T00:40:00Z</cp:lastPrinted>
  <dcterms:created xsi:type="dcterms:W3CDTF">2014-06-19T23:57:00Z</dcterms:created>
  <dcterms:modified xsi:type="dcterms:W3CDTF">2014-06-21T07:26:00Z</dcterms:modified>
</cp:coreProperties>
</file>